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2E8C30" w14:textId="77777777" w:rsidR="008F66B6" w:rsidRPr="00860BD7" w:rsidRDefault="008F66B6" w:rsidP="008F66B6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ROMANIA                                                                                    </w:t>
      </w:r>
    </w:p>
    <w:p w14:paraId="5AC4F669" w14:textId="586D0AB1" w:rsidR="008F66B6" w:rsidRPr="00860BD7" w:rsidRDefault="008F66B6" w:rsidP="00CE084E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JUDEŢUL ALBA                                                                   </w:t>
      </w:r>
      <w:r w:rsidR="00CE084E" w:rsidRPr="00860BD7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860BD7">
        <w:rPr>
          <w:rFonts w:ascii="Times New Roman" w:hAnsi="Times New Roman" w:cs="Times New Roman"/>
          <w:sz w:val="24"/>
          <w:szCs w:val="24"/>
        </w:rPr>
        <w:t>    </w:t>
      </w:r>
    </w:p>
    <w:p w14:paraId="512E066A" w14:textId="35D6B8F6" w:rsidR="008F66B6" w:rsidRPr="00860BD7" w:rsidRDefault="003D792C" w:rsidP="008F66B6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COMUNA ALBAC</w:t>
      </w:r>
      <w:r w:rsidR="008F66B6" w:rsidRPr="00860BD7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</w:t>
      </w:r>
    </w:p>
    <w:p w14:paraId="145BE6AA" w14:textId="77777777" w:rsidR="00F64B8F" w:rsidRDefault="008F66B6" w:rsidP="00860BD7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CONSILIUL LOCAL    </w:t>
      </w:r>
    </w:p>
    <w:p w14:paraId="66B8F17A" w14:textId="1D6705F2" w:rsidR="008F66B6" w:rsidRPr="00860BD7" w:rsidRDefault="008F66B6" w:rsidP="00860BD7">
      <w:pPr>
        <w:pStyle w:val="Frspaiere"/>
        <w:rPr>
          <w:rFonts w:ascii="Times New Roman" w:hAnsi="Times New Roman" w:cs="Times New Roman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                               </w:t>
      </w:r>
    </w:p>
    <w:p w14:paraId="6014B826" w14:textId="6199D9ED" w:rsidR="008F66B6" w:rsidRPr="00860BD7" w:rsidRDefault="008F66B6" w:rsidP="00860BD7">
      <w:pPr>
        <w:pStyle w:val="Frspaiere"/>
        <w:jc w:val="center"/>
        <w:rPr>
          <w:rFonts w:ascii="Times New Roman" w:hAnsi="Times New Roman" w:cs="Times New Roman"/>
          <w:color w:val="1D2228"/>
          <w:sz w:val="24"/>
          <w:szCs w:val="24"/>
        </w:rPr>
      </w:pPr>
      <w:r w:rsidRPr="00860BD7">
        <w:rPr>
          <w:rFonts w:ascii="Times New Roman" w:hAnsi="Times New Roman" w:cs="Times New Roman"/>
          <w:sz w:val="24"/>
          <w:szCs w:val="24"/>
        </w:rPr>
        <w:t>HOTĂRÂREA NR.</w:t>
      </w:r>
      <w:r w:rsidR="00860BD7">
        <w:rPr>
          <w:rFonts w:ascii="Times New Roman" w:hAnsi="Times New Roman" w:cs="Times New Roman"/>
          <w:sz w:val="24"/>
          <w:szCs w:val="24"/>
        </w:rPr>
        <w:t xml:space="preserve"> </w:t>
      </w:r>
      <w:r w:rsidR="00AB6D42">
        <w:rPr>
          <w:rFonts w:ascii="Times New Roman" w:hAnsi="Times New Roman" w:cs="Times New Roman"/>
          <w:sz w:val="24"/>
          <w:szCs w:val="24"/>
        </w:rPr>
        <w:t>20</w:t>
      </w:r>
      <w:r w:rsidR="00860BD7">
        <w:rPr>
          <w:rFonts w:ascii="Times New Roman" w:hAnsi="Times New Roman" w:cs="Times New Roman"/>
          <w:sz w:val="24"/>
          <w:szCs w:val="24"/>
        </w:rPr>
        <w:t>/202</w:t>
      </w:r>
      <w:r w:rsidR="00B8154B">
        <w:rPr>
          <w:rFonts w:ascii="Times New Roman" w:hAnsi="Times New Roman" w:cs="Times New Roman"/>
          <w:sz w:val="24"/>
          <w:szCs w:val="24"/>
        </w:rPr>
        <w:t>4</w:t>
      </w:r>
    </w:p>
    <w:p w14:paraId="50B5C273" w14:textId="4D8ADDDD" w:rsidR="008F66B6" w:rsidRDefault="008F66B6" w:rsidP="00041169">
      <w:pPr>
        <w:pStyle w:val="Frspaiere"/>
        <w:jc w:val="center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privind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bookmarkStart w:id="0" w:name="_Hlk126159232"/>
      <w:proofErr w:type="spellStart"/>
      <w:r w:rsidR="00E90138">
        <w:rPr>
          <w:rFonts w:ascii="Times New Roman" w:hAnsi="Times New Roman" w:cs="Times New Roman"/>
          <w:color w:val="1D2228"/>
          <w:sz w:val="24"/>
          <w:szCs w:val="24"/>
        </w:rPr>
        <w:t>actualizarea</w:t>
      </w:r>
      <w:proofErr w:type="spellEnd"/>
      <w:r w:rsidR="00A411A8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listei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consumatorilor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–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persoane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fizice</w:t>
      </w:r>
      <w:proofErr w:type="spellEnd"/>
      <w:r w:rsidR="00041169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care au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domiciliul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stabil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locuiesc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efectiv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hAnsi="Times New Roman" w:cs="Times New Roman"/>
          <w:color w:val="1D2228"/>
          <w:sz w:val="24"/>
          <w:szCs w:val="24"/>
        </w:rPr>
        <w:t>Comuna</w:t>
      </w:r>
      <w:proofErr w:type="spellEnd"/>
      <w:r w:rsidR="003D792C"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hAnsi="Times New Roman" w:cs="Times New Roman"/>
          <w:color w:val="1D2228"/>
          <w:sz w:val="24"/>
          <w:szCs w:val="24"/>
        </w:rPr>
        <w:t>Albac</w:t>
      </w:r>
      <w:proofErr w:type="spellEnd"/>
      <w:r w:rsidR="00041169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care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beneficiază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reducerea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cu 50% a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preţului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final al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energiei</w:t>
      </w:r>
      <w:proofErr w:type="spellEnd"/>
      <w:r w:rsidRPr="00860BD7">
        <w:rPr>
          <w:rFonts w:ascii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hAnsi="Times New Roman" w:cs="Times New Roman"/>
          <w:color w:val="1D2228"/>
          <w:sz w:val="24"/>
          <w:szCs w:val="24"/>
        </w:rPr>
        <w:t>electrice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</w:t>
      </w:r>
    </w:p>
    <w:bookmarkEnd w:id="0"/>
    <w:p w14:paraId="567E806E" w14:textId="24ACC1C1" w:rsidR="00041169" w:rsidRDefault="00041169" w:rsidP="00041169">
      <w:pPr>
        <w:pStyle w:val="Frspaiere"/>
        <w:jc w:val="center"/>
        <w:rPr>
          <w:rFonts w:ascii="Times New Roman" w:hAnsi="Times New Roman" w:cs="Times New Roman"/>
          <w:color w:val="1D2228"/>
          <w:sz w:val="24"/>
          <w:szCs w:val="24"/>
        </w:rPr>
      </w:pPr>
    </w:p>
    <w:p w14:paraId="1291D338" w14:textId="77777777" w:rsidR="00F64B8F" w:rsidRPr="00041169" w:rsidRDefault="00F64B8F" w:rsidP="00041169">
      <w:pPr>
        <w:pStyle w:val="Frspaiere"/>
        <w:jc w:val="center"/>
        <w:rPr>
          <w:rFonts w:ascii="Times New Roman" w:hAnsi="Times New Roman" w:cs="Times New Roman"/>
          <w:color w:val="1D2228"/>
          <w:sz w:val="24"/>
          <w:szCs w:val="24"/>
        </w:rPr>
      </w:pPr>
    </w:p>
    <w:p w14:paraId="67F196BC" w14:textId="72160628" w:rsidR="008F66B6" w:rsidRPr="00041169" w:rsidRDefault="008F66B6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860BD7">
        <w:t>            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Consiliul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Local al </w:t>
      </w:r>
      <w:proofErr w:type="spellStart"/>
      <w:r w:rsidR="003D792C" w:rsidRPr="00041169">
        <w:rPr>
          <w:rFonts w:ascii="Times New Roman" w:hAnsi="Times New Roman" w:cs="Times New Roman"/>
          <w:sz w:val="24"/>
          <w:szCs w:val="24"/>
        </w:rPr>
        <w:t>comunei</w:t>
      </w:r>
      <w:proofErr w:type="spellEnd"/>
      <w:r w:rsidR="003D792C"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792C" w:rsidRPr="00041169">
        <w:rPr>
          <w:rFonts w:ascii="Times New Roman" w:hAnsi="Times New Roman" w:cs="Times New Roman"/>
          <w:sz w:val="24"/>
          <w:szCs w:val="24"/>
        </w:rPr>
        <w:t>Albac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judeţul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Alba</w:t>
      </w:r>
      <w:r w:rsidRPr="00041169">
        <w:rPr>
          <w:rFonts w:ascii="Times New Roman" w:hAnsi="Times New Roman" w:cs="Times New Roman"/>
          <w:sz w:val="24"/>
          <w:szCs w:val="24"/>
        </w:rPr>
        <w:softHyphen/>
        <w:t xml:space="preserve">,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întrunit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şedinţă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ordinară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publică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data </w:t>
      </w:r>
      <w:proofErr w:type="gramStart"/>
      <w:r w:rsidRPr="00041169">
        <w:rPr>
          <w:rFonts w:ascii="Times New Roman" w:hAnsi="Times New Roman" w:cs="Times New Roman"/>
          <w:sz w:val="24"/>
          <w:szCs w:val="24"/>
        </w:rPr>
        <w:t>d</w:t>
      </w:r>
      <w:r w:rsidR="00D047D9">
        <w:rPr>
          <w:rFonts w:ascii="Times New Roman" w:hAnsi="Times New Roman" w:cs="Times New Roman"/>
          <w:sz w:val="24"/>
          <w:szCs w:val="24"/>
        </w:rPr>
        <w:t xml:space="preserve">e </w:t>
      </w:r>
      <w:r w:rsidR="00B52F6D">
        <w:rPr>
          <w:rFonts w:ascii="Times New Roman" w:hAnsi="Times New Roman" w:cs="Times New Roman"/>
          <w:sz w:val="24"/>
          <w:szCs w:val="24"/>
        </w:rPr>
        <w:t xml:space="preserve"> </w:t>
      </w:r>
      <w:r w:rsidRPr="00041169">
        <w:rPr>
          <w:rFonts w:ascii="Times New Roman" w:hAnsi="Times New Roman" w:cs="Times New Roman"/>
          <w:color w:val="000000"/>
          <w:sz w:val="24"/>
          <w:szCs w:val="24"/>
        </w:rPr>
        <w:t>202</w:t>
      </w:r>
      <w:r w:rsidR="00B8154B">
        <w:rPr>
          <w:rFonts w:ascii="Times New Roman" w:hAnsi="Times New Roman" w:cs="Times New Roman"/>
          <w:color w:val="000000"/>
          <w:sz w:val="24"/>
          <w:szCs w:val="24"/>
        </w:rPr>
        <w:t>4</w:t>
      </w:r>
      <w:proofErr w:type="gramEnd"/>
      <w:r w:rsidRPr="00041169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41D536A" w14:textId="77777777" w:rsidR="00041169" w:rsidRPr="00041169" w:rsidRDefault="008F66B6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>      </w:t>
      </w:r>
      <w:r w:rsidR="00041169" w:rsidRPr="0004116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="00041169" w:rsidRPr="00041169">
        <w:rPr>
          <w:rFonts w:ascii="Times New Roman" w:hAnsi="Times New Roman" w:cs="Times New Roman"/>
          <w:sz w:val="24"/>
          <w:szCs w:val="24"/>
        </w:rPr>
        <w:t>Având</w:t>
      </w:r>
      <w:proofErr w:type="spellEnd"/>
      <w:r w:rsidR="00041169"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169" w:rsidRPr="0004116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041169"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169" w:rsidRPr="00041169">
        <w:rPr>
          <w:rFonts w:ascii="Times New Roman" w:hAnsi="Times New Roman" w:cs="Times New Roman"/>
          <w:sz w:val="24"/>
          <w:szCs w:val="24"/>
        </w:rPr>
        <w:t>vedere</w:t>
      </w:r>
      <w:proofErr w:type="spellEnd"/>
      <w:r w:rsidR="00041169" w:rsidRPr="00041169">
        <w:rPr>
          <w:rFonts w:ascii="Times New Roman" w:hAnsi="Times New Roman" w:cs="Times New Roman"/>
          <w:sz w:val="24"/>
          <w:szCs w:val="24"/>
        </w:rPr>
        <w:t>:</w:t>
      </w:r>
    </w:p>
    <w:p w14:paraId="55415034" w14:textId="44280164" w:rsidR="00041169" w:rsidRPr="00041169" w:rsidRDefault="00041169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 xml:space="preserve">         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proiectul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hotărâre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inițiat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dl.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Todea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Petru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Tiberiu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primarul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comunei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cu nr.</w:t>
      </w:r>
      <w:r w:rsidR="000E4258">
        <w:rPr>
          <w:rFonts w:ascii="Times New Roman" w:hAnsi="Times New Roman" w:cs="Times New Roman"/>
          <w:sz w:val="24"/>
          <w:szCs w:val="24"/>
        </w:rPr>
        <w:t xml:space="preserve"> </w:t>
      </w:r>
      <w:r w:rsidR="006272BF">
        <w:rPr>
          <w:rFonts w:ascii="Times New Roman" w:hAnsi="Times New Roman" w:cs="Times New Roman"/>
          <w:sz w:val="24"/>
          <w:szCs w:val="24"/>
        </w:rPr>
        <w:t>1362</w:t>
      </w:r>
      <w:r w:rsidRPr="00041169">
        <w:rPr>
          <w:rFonts w:ascii="Times New Roman" w:hAnsi="Times New Roman" w:cs="Times New Roman"/>
          <w:sz w:val="24"/>
          <w:szCs w:val="24"/>
        </w:rPr>
        <w:t xml:space="preserve"> din </w:t>
      </w:r>
      <w:r w:rsidR="006272BF">
        <w:rPr>
          <w:rFonts w:ascii="Times New Roman" w:hAnsi="Times New Roman" w:cs="Times New Roman"/>
          <w:sz w:val="24"/>
          <w:szCs w:val="24"/>
        </w:rPr>
        <w:t>26</w:t>
      </w:r>
      <w:r w:rsidRPr="00041169">
        <w:rPr>
          <w:rFonts w:ascii="Times New Roman" w:hAnsi="Times New Roman" w:cs="Times New Roman"/>
          <w:sz w:val="24"/>
          <w:szCs w:val="24"/>
        </w:rPr>
        <w:t>.</w:t>
      </w:r>
      <w:r w:rsidR="000E4258">
        <w:rPr>
          <w:rFonts w:ascii="Times New Roman" w:hAnsi="Times New Roman" w:cs="Times New Roman"/>
          <w:sz w:val="24"/>
          <w:szCs w:val="24"/>
        </w:rPr>
        <w:t>0</w:t>
      </w:r>
      <w:r w:rsidR="006272BF">
        <w:rPr>
          <w:rFonts w:ascii="Times New Roman" w:hAnsi="Times New Roman" w:cs="Times New Roman"/>
          <w:sz w:val="24"/>
          <w:szCs w:val="24"/>
        </w:rPr>
        <w:t>3</w:t>
      </w:r>
      <w:r w:rsidRPr="00041169">
        <w:rPr>
          <w:rFonts w:ascii="Times New Roman" w:hAnsi="Times New Roman" w:cs="Times New Roman"/>
          <w:sz w:val="24"/>
          <w:szCs w:val="24"/>
        </w:rPr>
        <w:t>.202</w:t>
      </w:r>
      <w:r w:rsidR="000E4258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>;</w:t>
      </w:r>
    </w:p>
    <w:p w14:paraId="45AEBF4B" w14:textId="6D2E9628" w:rsidR="00041169" w:rsidRPr="00041169" w:rsidRDefault="00041169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 xml:space="preserve">         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referatul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aprobare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proiectul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hotărâre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nr.</w:t>
      </w:r>
      <w:r w:rsidR="00E639D8">
        <w:rPr>
          <w:rFonts w:ascii="Times New Roman" w:hAnsi="Times New Roman" w:cs="Times New Roman"/>
          <w:sz w:val="24"/>
          <w:szCs w:val="24"/>
        </w:rPr>
        <w:t xml:space="preserve"> </w:t>
      </w:r>
      <w:r w:rsidR="006272BF">
        <w:rPr>
          <w:rFonts w:ascii="Times New Roman" w:hAnsi="Times New Roman" w:cs="Times New Roman"/>
          <w:sz w:val="24"/>
          <w:szCs w:val="24"/>
        </w:rPr>
        <w:t>1363</w:t>
      </w:r>
      <w:r w:rsidRPr="00041169">
        <w:rPr>
          <w:rFonts w:ascii="Times New Roman" w:hAnsi="Times New Roman" w:cs="Times New Roman"/>
          <w:sz w:val="24"/>
          <w:szCs w:val="24"/>
        </w:rPr>
        <w:t>/</w:t>
      </w:r>
      <w:r w:rsidR="006272BF">
        <w:rPr>
          <w:rFonts w:ascii="Times New Roman" w:hAnsi="Times New Roman" w:cs="Times New Roman"/>
          <w:sz w:val="24"/>
          <w:szCs w:val="24"/>
        </w:rPr>
        <w:t>26</w:t>
      </w:r>
      <w:r w:rsidRPr="00041169">
        <w:rPr>
          <w:rFonts w:ascii="Times New Roman" w:hAnsi="Times New Roman" w:cs="Times New Roman"/>
          <w:sz w:val="24"/>
          <w:szCs w:val="24"/>
        </w:rPr>
        <w:t>.</w:t>
      </w:r>
      <w:r w:rsidR="000E4258">
        <w:rPr>
          <w:rFonts w:ascii="Times New Roman" w:hAnsi="Times New Roman" w:cs="Times New Roman"/>
          <w:sz w:val="24"/>
          <w:szCs w:val="24"/>
        </w:rPr>
        <w:t>0</w:t>
      </w:r>
      <w:r w:rsidR="006272BF">
        <w:rPr>
          <w:rFonts w:ascii="Times New Roman" w:hAnsi="Times New Roman" w:cs="Times New Roman"/>
          <w:sz w:val="24"/>
          <w:szCs w:val="24"/>
        </w:rPr>
        <w:t>3</w:t>
      </w:r>
      <w:r w:rsidRPr="00041169">
        <w:rPr>
          <w:rFonts w:ascii="Times New Roman" w:hAnsi="Times New Roman" w:cs="Times New Roman"/>
          <w:sz w:val="24"/>
          <w:szCs w:val="24"/>
        </w:rPr>
        <w:t>.202</w:t>
      </w:r>
      <w:r w:rsidR="000E4258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BED895E" w14:textId="3D7DB216" w:rsidR="00041169" w:rsidRPr="00041169" w:rsidRDefault="00041169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 xml:space="preserve">         -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raportul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specialitate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compartimentului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Asistență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socială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înregistrat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Primăria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Albac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la nr.</w:t>
      </w:r>
      <w:r w:rsidR="00352EEE">
        <w:rPr>
          <w:rFonts w:ascii="Times New Roman" w:hAnsi="Times New Roman" w:cs="Times New Roman"/>
          <w:sz w:val="24"/>
          <w:szCs w:val="24"/>
        </w:rPr>
        <w:t xml:space="preserve"> </w:t>
      </w:r>
      <w:r w:rsidR="006272BF">
        <w:rPr>
          <w:rFonts w:ascii="Times New Roman" w:hAnsi="Times New Roman" w:cs="Times New Roman"/>
          <w:sz w:val="24"/>
          <w:szCs w:val="24"/>
        </w:rPr>
        <w:t>1381</w:t>
      </w:r>
      <w:r w:rsidRPr="00041169">
        <w:rPr>
          <w:rFonts w:ascii="Times New Roman" w:hAnsi="Times New Roman" w:cs="Times New Roman"/>
          <w:sz w:val="24"/>
          <w:szCs w:val="24"/>
        </w:rPr>
        <w:t>/</w:t>
      </w:r>
      <w:r w:rsidR="006272BF">
        <w:rPr>
          <w:rFonts w:ascii="Times New Roman" w:hAnsi="Times New Roman" w:cs="Times New Roman"/>
          <w:sz w:val="24"/>
          <w:szCs w:val="24"/>
        </w:rPr>
        <w:t>26</w:t>
      </w:r>
      <w:r w:rsidRPr="00041169">
        <w:rPr>
          <w:rFonts w:ascii="Times New Roman" w:hAnsi="Times New Roman" w:cs="Times New Roman"/>
          <w:sz w:val="24"/>
          <w:szCs w:val="24"/>
        </w:rPr>
        <w:t>.</w:t>
      </w:r>
      <w:r w:rsidR="000E4258">
        <w:rPr>
          <w:rFonts w:ascii="Times New Roman" w:hAnsi="Times New Roman" w:cs="Times New Roman"/>
          <w:sz w:val="24"/>
          <w:szCs w:val="24"/>
        </w:rPr>
        <w:t>0</w:t>
      </w:r>
      <w:r w:rsidR="006272BF">
        <w:rPr>
          <w:rFonts w:ascii="Times New Roman" w:hAnsi="Times New Roman" w:cs="Times New Roman"/>
          <w:sz w:val="24"/>
          <w:szCs w:val="24"/>
        </w:rPr>
        <w:t>3</w:t>
      </w:r>
      <w:r w:rsidRPr="00041169">
        <w:rPr>
          <w:rFonts w:ascii="Times New Roman" w:hAnsi="Times New Roman" w:cs="Times New Roman"/>
          <w:sz w:val="24"/>
          <w:szCs w:val="24"/>
        </w:rPr>
        <w:t>.202</w:t>
      </w:r>
      <w:r w:rsidR="000E4258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>;</w:t>
      </w:r>
    </w:p>
    <w:p w14:paraId="7223B764" w14:textId="63959653" w:rsidR="00041169" w:rsidRPr="00041169" w:rsidRDefault="00041169" w:rsidP="00041169">
      <w:pPr>
        <w:pStyle w:val="Frspaiere"/>
        <w:jc w:val="both"/>
        <w:rPr>
          <w:rFonts w:ascii="Times New Roman" w:hAnsi="Times New Roman" w:cs="Times New Roman"/>
          <w:sz w:val="24"/>
          <w:szCs w:val="24"/>
        </w:rPr>
      </w:pPr>
      <w:r w:rsidRPr="00041169">
        <w:rPr>
          <w:rFonts w:ascii="Times New Roman" w:hAnsi="Times New Roman" w:cs="Times New Roman"/>
          <w:sz w:val="24"/>
          <w:szCs w:val="24"/>
        </w:rPr>
        <w:t xml:space="preserve">        - </w:t>
      </w:r>
      <w:proofErr w:type="spellStart"/>
      <w:proofErr w:type="gramStart"/>
      <w:r w:rsidRPr="00041169">
        <w:rPr>
          <w:rFonts w:ascii="Times New Roman" w:hAnsi="Times New Roman" w:cs="Times New Roman"/>
          <w:sz w:val="24"/>
          <w:szCs w:val="24"/>
        </w:rPr>
        <w:t>avizul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favorabil</w:t>
      </w:r>
      <w:proofErr w:type="spellEnd"/>
      <w:proofErr w:type="gramEnd"/>
      <w:r w:rsidRPr="00041169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comisiilor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specialitate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41169">
        <w:rPr>
          <w:rFonts w:ascii="Times New Roman" w:hAnsi="Times New Roman" w:cs="Times New Roman"/>
          <w:sz w:val="24"/>
          <w:szCs w:val="24"/>
        </w:rPr>
        <w:t>consiliului</w:t>
      </w:r>
      <w:proofErr w:type="spellEnd"/>
      <w:r w:rsidRPr="00041169">
        <w:rPr>
          <w:rFonts w:ascii="Times New Roman" w:hAnsi="Times New Roman" w:cs="Times New Roman"/>
          <w:sz w:val="24"/>
          <w:szCs w:val="24"/>
        </w:rPr>
        <w:t xml:space="preserve"> local nr. </w:t>
      </w:r>
      <w:r w:rsidR="002D0F97">
        <w:rPr>
          <w:rFonts w:ascii="Times New Roman" w:hAnsi="Times New Roman" w:cs="Times New Roman"/>
          <w:sz w:val="24"/>
          <w:szCs w:val="24"/>
        </w:rPr>
        <w:t>1972</w:t>
      </w:r>
      <w:r w:rsidRPr="00041169">
        <w:rPr>
          <w:rFonts w:ascii="Times New Roman" w:hAnsi="Times New Roman" w:cs="Times New Roman"/>
          <w:sz w:val="24"/>
          <w:szCs w:val="24"/>
        </w:rPr>
        <w:t>/</w:t>
      </w:r>
      <w:r w:rsidR="00D42251">
        <w:rPr>
          <w:rFonts w:ascii="Times New Roman" w:hAnsi="Times New Roman" w:cs="Times New Roman"/>
          <w:sz w:val="24"/>
          <w:szCs w:val="24"/>
        </w:rPr>
        <w:t>18</w:t>
      </w:r>
      <w:r w:rsidRPr="00041169">
        <w:rPr>
          <w:rFonts w:ascii="Times New Roman" w:hAnsi="Times New Roman" w:cs="Times New Roman"/>
          <w:sz w:val="24"/>
          <w:szCs w:val="24"/>
        </w:rPr>
        <w:t>.</w:t>
      </w:r>
      <w:r w:rsidR="000E4258">
        <w:rPr>
          <w:rFonts w:ascii="Times New Roman" w:hAnsi="Times New Roman" w:cs="Times New Roman"/>
          <w:sz w:val="24"/>
          <w:szCs w:val="24"/>
        </w:rPr>
        <w:t>0</w:t>
      </w:r>
      <w:r w:rsidR="00D42251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>.202</w:t>
      </w:r>
      <w:r w:rsidR="000E4258">
        <w:rPr>
          <w:rFonts w:ascii="Times New Roman" w:hAnsi="Times New Roman" w:cs="Times New Roman"/>
          <w:sz w:val="24"/>
          <w:szCs w:val="24"/>
        </w:rPr>
        <w:t>4</w:t>
      </w:r>
      <w:r w:rsidRPr="00041169">
        <w:rPr>
          <w:rFonts w:ascii="Times New Roman" w:hAnsi="Times New Roman" w:cs="Times New Roman"/>
          <w:sz w:val="24"/>
          <w:szCs w:val="24"/>
        </w:rPr>
        <w:t>;</w:t>
      </w:r>
      <w:r w:rsidR="008F66B6" w:rsidRPr="00041169">
        <w:rPr>
          <w:rFonts w:ascii="Times New Roman" w:hAnsi="Times New Roman" w:cs="Times New Roman"/>
          <w:sz w:val="24"/>
          <w:szCs w:val="24"/>
        </w:rPr>
        <w:t> </w:t>
      </w:r>
    </w:p>
    <w:p w14:paraId="3A3085C9" w14:textId="221BA880" w:rsidR="008F66B6" w:rsidRPr="00860BD7" w:rsidRDefault="00041169" w:rsidP="0004116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     </w:t>
      </w:r>
      <w:proofErr w:type="spellStart"/>
      <w:r w:rsid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</w:t>
      </w:r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nalizând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cererile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depuse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cetățenii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Comunei</w:t>
      </w:r>
      <w:proofErr w:type="spellEnd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>l</w:t>
      </w:r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bac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având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obiect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solicitarea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privind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aplicarea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reducerii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 50% a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pretului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final al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energiei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electrice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aferent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contractului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furnizare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încheiat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precum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documentele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justificative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(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copia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cărții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</w:t>
      </w:r>
      <w:bookmarkStart w:id="1" w:name="_GoBack"/>
      <w:bookmarkEnd w:id="1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identitate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copia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facturilor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la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energie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electrică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declarațile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pe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proprie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răspundere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)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prin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se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probează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/se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atestă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îndeplinirea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condițiilor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legale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pentru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 beneficia de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această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reducere</w:t>
      </w:r>
      <w:proofErr w:type="spellEnd"/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;</w:t>
      </w:r>
    </w:p>
    <w:p w14:paraId="7289418A" w14:textId="3A4F3611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conformitate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dispozițiile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cap. I, pct. 2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teza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finală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cap. II pct. 15 </w:t>
      </w:r>
      <w:proofErr w:type="spellStart"/>
      <w:proofErr w:type="gram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alin</w:t>
      </w:r>
      <w:proofErr w:type="spellEnd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.(</w:t>
      </w:r>
      <w:proofErr w:type="gram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1</w:t>
      </w:r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)</w:t>
      </w: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lit. b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alin.2 din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Normele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metodologice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nr. 4626/23685/6291/1840/1997 ale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Ministerului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Lucrărilor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Publice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Amenajării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Teritoriului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ale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Ministerului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Finanţelor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ale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Ministerului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Muncii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Protecţiei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Sociale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ale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Ministerului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Pădurilor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Protecţiei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Mediului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privind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acordarea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utilizarea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controlul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cheltuielilor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rezultate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din </w:t>
      </w:r>
      <w:proofErr w:type="spellStart"/>
      <w:proofErr w:type="gram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aplicarea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 de</w:t>
      </w:r>
      <w:proofErr w:type="gram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Ordonanței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Guvernului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nr. 27/</w:t>
      </w:r>
      <w:proofErr w:type="gram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1996  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privind</w:t>
      </w:r>
      <w:proofErr w:type="spellEnd"/>
      <w:proofErr w:type="gram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acordarea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facilităţi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persoanelor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domiciliază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sau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lucrează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unele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localităţi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din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Munţii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Apuseni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astfel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cum au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fost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modificate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completate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Ordinul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comun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al 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muncii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solidarităţii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sociale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al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energiei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al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finanţelor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al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dezvoltării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lucrărilor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publice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administraţiei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al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ministrului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mediului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,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apelor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i/>
          <w:iCs/>
          <w:color w:val="1D2228"/>
          <w:sz w:val="24"/>
          <w:szCs w:val="24"/>
        </w:rPr>
        <w:t>pădurilor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nr. 572/321/1335/1009/935/2022;</w:t>
      </w:r>
    </w:p>
    <w:p w14:paraId="16A43CF4" w14:textId="42ED80C0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          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baza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prevederilor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art.8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alin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. (4) din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Ordonanța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Guvernului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nr. 27/</w:t>
      </w:r>
      <w:proofErr w:type="gram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1996  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privind</w:t>
      </w:r>
      <w:proofErr w:type="spellEnd"/>
      <w:proofErr w:type="gram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acordarea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facilităţi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persoanelor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domiciliază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sau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lucrează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unele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localităţi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din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Munţii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Apuseni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, 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astfel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cum a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fost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modificată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completată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prin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Ordonanța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urgență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a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Guvernului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nr.118/2021;</w:t>
      </w:r>
    </w:p>
    <w:p w14:paraId="35C30CD2" w14:textId="77777777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temeiul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prevederilor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art. 196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alin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(1) lit. a) din O.U.G. nr. 57/2019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privind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Codul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administrativ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cu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modificările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şi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completările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ulterioare</w:t>
      </w:r>
      <w:proofErr w:type="spellEnd"/>
      <w:r w:rsidRPr="00860BD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14:paraId="16CFA643" w14:textId="77777777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HOTĂRĂŞTE:</w:t>
      </w:r>
    </w:p>
    <w:p w14:paraId="372A273D" w14:textId="4B092AE6" w:rsidR="008F66B6" w:rsidRPr="00860BD7" w:rsidRDefault="008F66B6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  <w:r w:rsidRPr="00860BD7">
        <w:rPr>
          <w:rFonts w:ascii="Times New Roman" w:eastAsia="Times New Roman" w:hAnsi="Times New Roman" w:cs="Times New Roman"/>
          <w:b/>
          <w:bCs/>
          <w:color w:val="1D2228"/>
          <w:sz w:val="24"/>
          <w:szCs w:val="24"/>
        </w:rPr>
        <w:t>Art. 1. – </w:t>
      </w: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Se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aprobă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1C3B04">
        <w:rPr>
          <w:rFonts w:ascii="Times New Roman" w:eastAsia="Times New Roman" w:hAnsi="Times New Roman" w:cs="Times New Roman"/>
          <w:color w:val="1D2228"/>
          <w:sz w:val="24"/>
          <w:szCs w:val="24"/>
        </w:rPr>
        <w:t>actualizarea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List</w:t>
      </w:r>
      <w:r w:rsidR="004907B1">
        <w:rPr>
          <w:rFonts w:ascii="Times New Roman" w:eastAsia="Times New Roman" w:hAnsi="Times New Roman" w:cs="Times New Roman"/>
          <w:color w:val="1D2228"/>
          <w:sz w:val="24"/>
          <w:szCs w:val="24"/>
        </w:rPr>
        <w:t>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consumatorilor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–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persoane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fizice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au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domiciliul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stabil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locuiesc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efectiv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Comuna</w:t>
      </w:r>
      <w:proofErr w:type="spellEnd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="003D792C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Albac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și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beneficiază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de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reducerea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cu 50% a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preţului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final al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energiei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electrice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/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gazelor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naturale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în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temeiul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 art.8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alin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. (4) din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Ordonanța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Guvernului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nr. 27/1996, 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potrivit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Anex</w:t>
      </w:r>
      <w:r w:rsidR="001C3B04">
        <w:rPr>
          <w:rFonts w:ascii="Times New Roman" w:eastAsia="Times New Roman" w:hAnsi="Times New Roman" w:cs="Times New Roman"/>
          <w:color w:val="1D2228"/>
          <w:sz w:val="24"/>
          <w:szCs w:val="24"/>
        </w:rPr>
        <w:t>elor</w:t>
      </w:r>
      <w:proofErr w:type="spellEnd"/>
      <w:r w:rsidR="001C3B04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nr. 1-</w:t>
      </w:r>
      <w:r w:rsidR="00AB6D42">
        <w:rPr>
          <w:rFonts w:ascii="Times New Roman" w:eastAsia="Times New Roman" w:hAnsi="Times New Roman" w:cs="Times New Roman"/>
          <w:color w:val="1D2228"/>
          <w:sz w:val="24"/>
          <w:szCs w:val="24"/>
        </w:rPr>
        <w:t>6</w:t>
      </w:r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care fac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parte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integrantă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din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prezenta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</w:t>
      </w:r>
      <w:proofErr w:type="spellStart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hotărâre</w:t>
      </w:r>
      <w:proofErr w:type="spellEnd"/>
      <w:r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.</w:t>
      </w:r>
    </w:p>
    <w:p w14:paraId="676D9937" w14:textId="77777777" w:rsidR="00860BD7" w:rsidRPr="00F61CB9" w:rsidRDefault="00860BD7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5E522BA2" w14:textId="48CA042B" w:rsidR="00860BD7" w:rsidRPr="00F61CB9" w:rsidRDefault="00860BD7" w:rsidP="00346A6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1D2228"/>
        </w:rPr>
      </w:pPr>
      <w:r w:rsidRPr="00F61CB9">
        <w:rPr>
          <w:rFonts w:ascii="Times New Roman" w:eastAsia="Times New Roman" w:hAnsi="Times New Roman" w:cs="Times New Roman"/>
          <w:color w:val="1D2228"/>
        </w:rPr>
        <w:t xml:space="preserve">E.S./E.S. </w:t>
      </w:r>
      <w:r w:rsidR="002D0F97">
        <w:rPr>
          <w:rFonts w:ascii="Times New Roman" w:eastAsia="Times New Roman" w:hAnsi="Times New Roman" w:cs="Times New Roman"/>
          <w:color w:val="1D2228"/>
        </w:rPr>
        <w:t>6</w:t>
      </w:r>
      <w:r w:rsidR="00F61CB9" w:rsidRPr="00F61CB9">
        <w:rPr>
          <w:rFonts w:ascii="Times New Roman" w:eastAsia="Times New Roman" w:hAnsi="Times New Roman" w:cs="Times New Roman"/>
          <w:color w:val="1D2228"/>
        </w:rPr>
        <w:t xml:space="preserve"> </w:t>
      </w:r>
      <w:proofErr w:type="spellStart"/>
      <w:r w:rsidR="00F61CB9" w:rsidRPr="00F61CB9">
        <w:rPr>
          <w:rFonts w:ascii="Times New Roman" w:eastAsia="Times New Roman" w:hAnsi="Times New Roman" w:cs="Times New Roman"/>
          <w:color w:val="1D2228"/>
        </w:rPr>
        <w:t>anexe</w:t>
      </w:r>
      <w:proofErr w:type="spellEnd"/>
      <w:r w:rsidR="00F61CB9" w:rsidRPr="00F61CB9">
        <w:rPr>
          <w:rFonts w:ascii="Times New Roman" w:eastAsia="Times New Roman" w:hAnsi="Times New Roman" w:cs="Times New Roman"/>
          <w:color w:val="1D2228"/>
        </w:rPr>
        <w:t xml:space="preserve">  </w:t>
      </w:r>
      <w:r w:rsidR="002D0F97">
        <w:rPr>
          <w:rFonts w:ascii="Times New Roman" w:eastAsia="Times New Roman" w:hAnsi="Times New Roman" w:cs="Times New Roman"/>
          <w:color w:val="1D2228"/>
        </w:rPr>
        <w:t xml:space="preserve">  </w:t>
      </w:r>
      <w:r w:rsidRPr="00F61CB9">
        <w:rPr>
          <w:rFonts w:ascii="Times New Roman" w:eastAsia="Times New Roman" w:hAnsi="Times New Roman" w:cs="Times New Roman"/>
          <w:color w:val="1D2228"/>
        </w:rPr>
        <w:t>5 ex.                       Pagina 1 din 2</w:t>
      </w:r>
    </w:p>
    <w:p w14:paraId="4AC5D705" w14:textId="77777777" w:rsidR="00860BD7" w:rsidRDefault="00860BD7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1D2228"/>
          <w:sz w:val="24"/>
          <w:szCs w:val="24"/>
        </w:rPr>
      </w:pPr>
    </w:p>
    <w:p w14:paraId="4137056A" w14:textId="2DF12D5D" w:rsidR="00F64B8F" w:rsidRDefault="00F64B8F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1D2228"/>
          <w:sz w:val="24"/>
          <w:szCs w:val="24"/>
        </w:rPr>
      </w:pPr>
    </w:p>
    <w:p w14:paraId="18660AF3" w14:textId="77777777" w:rsidR="0002794F" w:rsidRPr="00417EC3" w:rsidRDefault="0002794F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1D2228"/>
          <w:sz w:val="24"/>
          <w:szCs w:val="24"/>
        </w:rPr>
      </w:pPr>
    </w:p>
    <w:p w14:paraId="26C9F0C9" w14:textId="40A47C88" w:rsidR="00417EC3" w:rsidRPr="00417EC3" w:rsidRDefault="00417EC3" w:rsidP="00417EC3">
      <w:pPr>
        <w:ind w:firstLine="540"/>
        <w:jc w:val="both"/>
        <w:rPr>
          <w:rFonts w:ascii="Times New Roman" w:hAnsi="Times New Roman" w:cs="Times New Roman"/>
          <w:noProof/>
          <w:sz w:val="24"/>
          <w:szCs w:val="24"/>
          <w:lang w:val="ro-RO"/>
        </w:rPr>
      </w:pPr>
      <w:r w:rsidRPr="00417EC3">
        <w:rPr>
          <w:rFonts w:ascii="Times New Roman" w:eastAsia="SimSun" w:hAnsi="Times New Roman" w:cs="Times New Roman"/>
          <w:noProof/>
          <w:kern w:val="3"/>
          <w:sz w:val="24"/>
          <w:szCs w:val="24"/>
          <w:lang w:val="ro-RO" w:eastAsia="zh-CN" w:bidi="hi-IN"/>
        </w:rPr>
        <w:t xml:space="preserve">   </w:t>
      </w:r>
      <w:r w:rsidRPr="00417EC3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val="ro-RO" w:eastAsia="zh-CN" w:bidi="hi-IN"/>
        </w:rPr>
        <w:t>Art.</w:t>
      </w:r>
      <w:r w:rsidR="0081290A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val="ro-RO" w:eastAsia="zh-CN" w:bidi="hi-IN"/>
        </w:rPr>
        <w:t xml:space="preserve"> </w:t>
      </w:r>
      <w:r w:rsidRPr="00417EC3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val="ro-RO" w:eastAsia="zh-CN" w:bidi="hi-IN"/>
        </w:rPr>
        <w:t>2.</w:t>
      </w:r>
      <w:r w:rsidRPr="00417EC3">
        <w:rPr>
          <w:rFonts w:ascii="Times New Roman" w:eastAsia="SimSun" w:hAnsi="Times New Roman" w:cs="Times New Roman"/>
          <w:noProof/>
          <w:kern w:val="3"/>
          <w:sz w:val="24"/>
          <w:szCs w:val="24"/>
          <w:lang w:val="ro-RO" w:eastAsia="zh-CN" w:bidi="hi-IN"/>
        </w:rPr>
        <w:t xml:space="preserve"> Prezenta hotărâre poate fi contestată în fața instanței de contencios administrativ a Tribunalului Alba în conformitate cu prevederile Legii contenciosului administrativ nr. 554/2004, cu modificările și completările ulterioare.</w:t>
      </w:r>
    </w:p>
    <w:p w14:paraId="2C270B1D" w14:textId="77F6C868" w:rsidR="00417EC3" w:rsidRPr="00417EC3" w:rsidRDefault="00417EC3" w:rsidP="00417EC3">
      <w:pPr>
        <w:widowControl w:val="0"/>
        <w:suppressAutoHyphens/>
        <w:autoSpaceDN w:val="0"/>
        <w:jc w:val="both"/>
        <w:textAlignment w:val="baseline"/>
        <w:rPr>
          <w:rFonts w:ascii="Times New Roman" w:eastAsia="SimSun" w:hAnsi="Times New Roman" w:cs="Times New Roman"/>
          <w:noProof/>
          <w:kern w:val="3"/>
          <w:sz w:val="24"/>
          <w:szCs w:val="24"/>
          <w:lang w:val="ro-RO" w:eastAsia="zh-CN" w:bidi="hi-IN"/>
        </w:rPr>
      </w:pPr>
      <w:r w:rsidRPr="00417EC3">
        <w:rPr>
          <w:rFonts w:ascii="Times New Roman" w:eastAsia="SimSun" w:hAnsi="Times New Roman" w:cs="Times New Roman"/>
          <w:b/>
          <w:noProof/>
          <w:kern w:val="3"/>
          <w:sz w:val="24"/>
          <w:szCs w:val="24"/>
          <w:lang w:val="ro-RO" w:eastAsia="zh-CN" w:bidi="hi-IN"/>
        </w:rPr>
        <w:t xml:space="preserve">            Art. 3.</w:t>
      </w:r>
      <w:r w:rsidRPr="00417EC3">
        <w:rPr>
          <w:rFonts w:ascii="Times New Roman" w:eastAsia="SimSun" w:hAnsi="Times New Roman" w:cs="Times New Roman"/>
          <w:noProof/>
          <w:kern w:val="3"/>
          <w:sz w:val="24"/>
          <w:szCs w:val="24"/>
          <w:lang w:val="ro-RO" w:eastAsia="zh-CN" w:bidi="hi-IN"/>
        </w:rPr>
        <w:t xml:space="preserve"> Prezenta hotărâre se comunică Instituţiei Prefectului judeţului Alba, primarului comunei Albac și se aduce la cunoștința publică prin afișare la sediul instituției, precum și prin publicare pe pagina de internet a instituției www.comunaalbac.ro – Monitorul Oficial Local.</w:t>
      </w:r>
    </w:p>
    <w:p w14:paraId="18C2E04C" w14:textId="77777777" w:rsidR="00F64B8F" w:rsidRPr="00860BD7" w:rsidRDefault="00F64B8F" w:rsidP="008F66B6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0070472B" w14:textId="7441C6A9" w:rsidR="00F64B8F" w:rsidRPr="00F64B8F" w:rsidRDefault="00F64B8F" w:rsidP="00F64B8F">
      <w:pPr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  <w:r>
        <w:rPr>
          <w:rFonts w:ascii="Times New Roman" w:eastAsia="Times New Roman" w:hAnsi="Times New Roman" w:cs="Times New Roman"/>
          <w:color w:val="1D2228"/>
          <w:sz w:val="24"/>
          <w:szCs w:val="24"/>
        </w:rPr>
        <w:t xml:space="preserve">                                                       </w:t>
      </w:r>
      <w:r w:rsidR="008F66B6" w:rsidRPr="00860BD7">
        <w:rPr>
          <w:rFonts w:ascii="Times New Roman" w:eastAsia="Times New Roman" w:hAnsi="Times New Roman" w:cs="Times New Roman"/>
          <w:color w:val="1D2228"/>
          <w:sz w:val="24"/>
          <w:szCs w:val="24"/>
        </w:rPr>
        <w:t> 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Albac la </w:t>
      </w:r>
      <w:r w:rsidR="00AB6D42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>24 aprilie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202</w:t>
      </w:r>
      <w:r w:rsidR="00816FEA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>4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</w:t>
      </w:r>
    </w:p>
    <w:p w14:paraId="6E66EDFF" w14:textId="77777777" w:rsidR="00F64B8F" w:rsidRPr="00F64B8F" w:rsidRDefault="00F64B8F" w:rsidP="00F64B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</w:p>
    <w:p w14:paraId="7DC5445F" w14:textId="77777777" w:rsidR="00F64B8F" w:rsidRPr="00F64B8F" w:rsidRDefault="00F64B8F" w:rsidP="00F64B8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</w:p>
    <w:p w14:paraId="13DCFC1B" w14:textId="77777777" w:rsidR="00F64B8F" w:rsidRPr="00F64B8F" w:rsidRDefault="00F64B8F" w:rsidP="00F64B8F">
      <w:pPr>
        <w:suppressAutoHyphens/>
        <w:spacing w:after="0" w:line="240" w:lineRule="auto"/>
        <w:ind w:left="21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              PRE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ŞEDINTE DE ŞEDINŢĂ,                                   </w:t>
      </w:r>
      <w:proofErr w:type="spellStart"/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Contrasemnează</w:t>
      </w:r>
      <w:proofErr w:type="spellEnd"/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.                                                                                                      </w:t>
      </w:r>
    </w:p>
    <w:p w14:paraId="29FE3A18" w14:textId="0BC60CAD" w:rsidR="002534CA" w:rsidRDefault="00F64B8F" w:rsidP="0054223E">
      <w:pPr>
        <w:suppressAutoHyphens/>
        <w:spacing w:after="0" w:line="240" w:lineRule="auto"/>
        <w:ind w:left="210"/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                 </w:t>
      </w:r>
      <w:proofErr w:type="spellStart"/>
      <w:r w:rsidR="00AB6D42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Costea</w:t>
      </w:r>
      <w:proofErr w:type="spellEnd"/>
      <w:r w:rsidR="00AB6D42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Nicolae   </w:t>
      </w:r>
      <w:r w:rsidR="000A1B1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              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                      </w:t>
      </w:r>
      <w:r w:rsidR="004907B1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  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Secretar general,</w:t>
      </w:r>
    </w:p>
    <w:p w14:paraId="315F66CF" w14:textId="06844726" w:rsidR="00F64B8F" w:rsidRPr="00F64B8F" w:rsidRDefault="00F64B8F" w:rsidP="00F64B8F">
      <w:pPr>
        <w:suppressAutoHyphens/>
        <w:spacing w:after="0" w:line="240" w:lineRule="auto"/>
        <w:ind w:left="210"/>
        <w:jc w:val="both"/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</w:pP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                                                             </w:t>
      </w:r>
      <w:r w:rsidR="0054223E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                                      </w:t>
      </w:r>
      <w:r w:rsidRPr="00F64B8F">
        <w:rPr>
          <w:rFonts w:ascii="Times New Roman" w:eastAsia="Times New Roman" w:hAnsi="Times New Roman" w:cs="Times New Roman"/>
          <w:iCs/>
          <w:sz w:val="24"/>
          <w:szCs w:val="24"/>
          <w:lang w:val="ro-RO" w:eastAsia="ar-SA"/>
        </w:rPr>
        <w:t xml:space="preserve"> Scrob Eugenia</w:t>
      </w:r>
    </w:p>
    <w:p w14:paraId="3F525FAF" w14:textId="33F7EFE3" w:rsidR="00860BD7" w:rsidRDefault="00860BD7" w:rsidP="00F64B8F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3018195A" w14:textId="2791531C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0D2E229B" w14:textId="3DF24816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12C43B2D" w14:textId="0D1EF642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77D9EB55" w14:textId="7E262645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189711CA" w14:textId="76923B6F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62FF1559" w14:textId="6EE2D344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0ECFD30A" w14:textId="55DFD982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07A836E2" w14:textId="5B4E29BB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60A3DC86" w14:textId="094FE89C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599B59AC" w14:textId="37CC13BF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2B1E4E52" w14:textId="54A510B4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5B7EAE3E" w14:textId="25EF6D19" w:rsidR="000E0F37" w:rsidRDefault="000E0F3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6D391320" w14:textId="419F918F" w:rsidR="000E0F37" w:rsidRDefault="000E0F3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219FFA2F" w14:textId="77777777" w:rsidR="000E0F37" w:rsidRDefault="000E0F3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1742108C" w14:textId="5C818C45" w:rsidR="00860BD7" w:rsidRDefault="00860BD7" w:rsidP="00682549">
      <w:pPr>
        <w:ind w:left="3600"/>
        <w:rPr>
          <w:rFonts w:ascii="Times New Roman" w:eastAsia="Times New Roman" w:hAnsi="Times New Roman" w:cs="Times New Roman"/>
          <w:color w:val="1D2228"/>
          <w:sz w:val="24"/>
          <w:szCs w:val="24"/>
        </w:rPr>
      </w:pPr>
    </w:p>
    <w:p w14:paraId="70EF22DB" w14:textId="21192C10" w:rsidR="00860BD7" w:rsidRPr="00F61CB9" w:rsidRDefault="00860BD7" w:rsidP="00682549">
      <w:pPr>
        <w:ind w:left="3600"/>
        <w:rPr>
          <w:rFonts w:ascii="Times New Roman" w:eastAsia="Times New Roman" w:hAnsi="Times New Roman" w:cs="Times New Roman"/>
          <w:color w:val="1D2228"/>
        </w:rPr>
      </w:pPr>
    </w:p>
    <w:p w14:paraId="5DBC2911" w14:textId="0AA8A247" w:rsidR="00860BD7" w:rsidRPr="00F61CB9" w:rsidRDefault="00860BD7" w:rsidP="00860BD7">
      <w:pPr>
        <w:rPr>
          <w:rFonts w:ascii="Times New Roman" w:hAnsi="Times New Roman" w:cs="Times New Roman"/>
        </w:rPr>
      </w:pPr>
      <w:r w:rsidRPr="00F61CB9">
        <w:rPr>
          <w:rFonts w:ascii="Times New Roman" w:hAnsi="Times New Roman" w:cs="Times New Roman"/>
        </w:rPr>
        <w:t>E.S./E.S.</w:t>
      </w:r>
      <w:r w:rsidR="005C6231">
        <w:rPr>
          <w:rFonts w:ascii="Times New Roman" w:hAnsi="Times New Roman" w:cs="Times New Roman"/>
        </w:rPr>
        <w:t xml:space="preserve"> </w:t>
      </w:r>
      <w:r w:rsidRPr="00F61CB9">
        <w:rPr>
          <w:rFonts w:ascii="Times New Roman" w:hAnsi="Times New Roman" w:cs="Times New Roman"/>
        </w:rPr>
        <w:t xml:space="preserve"> </w:t>
      </w:r>
      <w:proofErr w:type="gramStart"/>
      <w:r w:rsidR="002D0F97">
        <w:rPr>
          <w:rFonts w:ascii="Times New Roman" w:hAnsi="Times New Roman" w:cs="Times New Roman"/>
        </w:rPr>
        <w:t>6</w:t>
      </w:r>
      <w:r w:rsidRPr="00F61CB9">
        <w:rPr>
          <w:rFonts w:ascii="Times New Roman" w:hAnsi="Times New Roman" w:cs="Times New Roman"/>
        </w:rPr>
        <w:t xml:space="preserve"> </w:t>
      </w:r>
      <w:r w:rsidR="00F61CB9" w:rsidRPr="00F61CB9">
        <w:rPr>
          <w:rFonts w:ascii="Times New Roman" w:hAnsi="Times New Roman" w:cs="Times New Roman"/>
        </w:rPr>
        <w:t xml:space="preserve"> </w:t>
      </w:r>
      <w:proofErr w:type="spellStart"/>
      <w:r w:rsidR="00F61CB9" w:rsidRPr="00F61CB9">
        <w:rPr>
          <w:rFonts w:ascii="Times New Roman" w:hAnsi="Times New Roman" w:cs="Times New Roman"/>
        </w:rPr>
        <w:t>anexe</w:t>
      </w:r>
      <w:proofErr w:type="spellEnd"/>
      <w:proofErr w:type="gramEnd"/>
      <w:r w:rsidR="00F61CB9" w:rsidRPr="00F61CB9">
        <w:rPr>
          <w:rFonts w:ascii="Times New Roman" w:hAnsi="Times New Roman" w:cs="Times New Roman"/>
        </w:rPr>
        <w:t xml:space="preserve">        </w:t>
      </w:r>
      <w:r w:rsidRPr="00F61CB9">
        <w:rPr>
          <w:rFonts w:ascii="Times New Roman" w:hAnsi="Times New Roman" w:cs="Times New Roman"/>
        </w:rPr>
        <w:t xml:space="preserve">5 ex.                       Pagina </w:t>
      </w:r>
      <w:r w:rsidR="00F64B8F" w:rsidRPr="00F61CB9">
        <w:rPr>
          <w:rFonts w:ascii="Times New Roman" w:hAnsi="Times New Roman" w:cs="Times New Roman"/>
        </w:rPr>
        <w:t>2</w:t>
      </w:r>
      <w:r w:rsidRPr="00F61CB9">
        <w:rPr>
          <w:rFonts w:ascii="Times New Roman" w:hAnsi="Times New Roman" w:cs="Times New Roman"/>
        </w:rPr>
        <w:t xml:space="preserve"> din 2</w:t>
      </w:r>
    </w:p>
    <w:sectPr w:rsidR="00860BD7" w:rsidRPr="00F61CB9" w:rsidSect="00041169">
      <w:pgSz w:w="12240" w:h="15840"/>
      <w:pgMar w:top="567" w:right="758" w:bottom="426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639367" w14:textId="77777777" w:rsidR="00ED7C0D" w:rsidRDefault="00ED7C0D" w:rsidP="00860BD7">
      <w:pPr>
        <w:spacing w:after="0" w:line="240" w:lineRule="auto"/>
      </w:pPr>
      <w:r>
        <w:separator/>
      </w:r>
    </w:p>
  </w:endnote>
  <w:endnote w:type="continuationSeparator" w:id="0">
    <w:p w14:paraId="2D44A183" w14:textId="77777777" w:rsidR="00ED7C0D" w:rsidRDefault="00ED7C0D" w:rsidP="00860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B3025D" w14:textId="77777777" w:rsidR="00ED7C0D" w:rsidRDefault="00ED7C0D" w:rsidP="00860BD7">
      <w:pPr>
        <w:spacing w:after="0" w:line="240" w:lineRule="auto"/>
      </w:pPr>
      <w:r>
        <w:separator/>
      </w:r>
    </w:p>
  </w:footnote>
  <w:footnote w:type="continuationSeparator" w:id="0">
    <w:p w14:paraId="3A0CDF2D" w14:textId="77777777" w:rsidR="00ED7C0D" w:rsidRDefault="00ED7C0D" w:rsidP="00860B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6B6"/>
    <w:rsid w:val="00002C9D"/>
    <w:rsid w:val="0002794F"/>
    <w:rsid w:val="00041169"/>
    <w:rsid w:val="000A1B1F"/>
    <w:rsid w:val="000E0F37"/>
    <w:rsid w:val="000E4258"/>
    <w:rsid w:val="001259A0"/>
    <w:rsid w:val="00193E00"/>
    <w:rsid w:val="001B19D2"/>
    <w:rsid w:val="001C3B04"/>
    <w:rsid w:val="00233E8C"/>
    <w:rsid w:val="002534CA"/>
    <w:rsid w:val="0027354B"/>
    <w:rsid w:val="00280D0A"/>
    <w:rsid w:val="002A500A"/>
    <w:rsid w:val="002C2AB0"/>
    <w:rsid w:val="002D0F97"/>
    <w:rsid w:val="00331D09"/>
    <w:rsid w:val="00346A61"/>
    <w:rsid w:val="00352EEE"/>
    <w:rsid w:val="003A293B"/>
    <w:rsid w:val="003D792C"/>
    <w:rsid w:val="003E050D"/>
    <w:rsid w:val="00417EC3"/>
    <w:rsid w:val="00424665"/>
    <w:rsid w:val="00432CC0"/>
    <w:rsid w:val="004379E0"/>
    <w:rsid w:val="00457895"/>
    <w:rsid w:val="0047484B"/>
    <w:rsid w:val="004907B1"/>
    <w:rsid w:val="00494431"/>
    <w:rsid w:val="004C3B57"/>
    <w:rsid w:val="004D3CE7"/>
    <w:rsid w:val="0050035C"/>
    <w:rsid w:val="00503270"/>
    <w:rsid w:val="0054223E"/>
    <w:rsid w:val="005600CA"/>
    <w:rsid w:val="005602FC"/>
    <w:rsid w:val="005B3290"/>
    <w:rsid w:val="005C6231"/>
    <w:rsid w:val="005C7561"/>
    <w:rsid w:val="006008F4"/>
    <w:rsid w:val="006272BF"/>
    <w:rsid w:val="0063756B"/>
    <w:rsid w:val="00654430"/>
    <w:rsid w:val="00682549"/>
    <w:rsid w:val="006B45AE"/>
    <w:rsid w:val="006F3952"/>
    <w:rsid w:val="00713DE2"/>
    <w:rsid w:val="00716A0A"/>
    <w:rsid w:val="00733BE9"/>
    <w:rsid w:val="00777F59"/>
    <w:rsid w:val="007A6697"/>
    <w:rsid w:val="0081290A"/>
    <w:rsid w:val="00816FEA"/>
    <w:rsid w:val="0083653A"/>
    <w:rsid w:val="00860BD7"/>
    <w:rsid w:val="008B4B59"/>
    <w:rsid w:val="008D653F"/>
    <w:rsid w:val="008F66B6"/>
    <w:rsid w:val="009F710D"/>
    <w:rsid w:val="00A328FD"/>
    <w:rsid w:val="00A411A8"/>
    <w:rsid w:val="00A81376"/>
    <w:rsid w:val="00AA7458"/>
    <w:rsid w:val="00AB6D42"/>
    <w:rsid w:val="00AD7B35"/>
    <w:rsid w:val="00B008FB"/>
    <w:rsid w:val="00B464DD"/>
    <w:rsid w:val="00B52F6D"/>
    <w:rsid w:val="00B532A6"/>
    <w:rsid w:val="00B8154B"/>
    <w:rsid w:val="00C81B3F"/>
    <w:rsid w:val="00CD3215"/>
    <w:rsid w:val="00CE084E"/>
    <w:rsid w:val="00D047D9"/>
    <w:rsid w:val="00D42251"/>
    <w:rsid w:val="00D67D52"/>
    <w:rsid w:val="00E0200A"/>
    <w:rsid w:val="00E260C4"/>
    <w:rsid w:val="00E413CB"/>
    <w:rsid w:val="00E56597"/>
    <w:rsid w:val="00E639D8"/>
    <w:rsid w:val="00E90138"/>
    <w:rsid w:val="00ED7C0D"/>
    <w:rsid w:val="00F52112"/>
    <w:rsid w:val="00F52761"/>
    <w:rsid w:val="00F61CB9"/>
    <w:rsid w:val="00F6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F803A"/>
  <w15:chartTrackingRefBased/>
  <w15:docId w15:val="{79F50766-43BE-4033-B724-922E922C8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8F66B6"/>
    <w:pPr>
      <w:spacing w:after="0" w:line="240" w:lineRule="auto"/>
    </w:pPr>
  </w:style>
  <w:style w:type="paragraph" w:styleId="Antet">
    <w:name w:val="header"/>
    <w:basedOn w:val="Normal"/>
    <w:link w:val="AntetCaracter"/>
    <w:uiPriority w:val="99"/>
    <w:unhideWhenUsed/>
    <w:rsid w:val="00860B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860BD7"/>
  </w:style>
  <w:style w:type="paragraph" w:styleId="Subsol">
    <w:name w:val="footer"/>
    <w:basedOn w:val="Normal"/>
    <w:link w:val="SubsolCaracter"/>
    <w:uiPriority w:val="99"/>
    <w:unhideWhenUsed/>
    <w:rsid w:val="00860B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860B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1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665</Words>
  <Characters>3858</Characters>
  <Application>Microsoft Office Word</Application>
  <DocSecurity>0</DocSecurity>
  <Lines>32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Diana Claudia Scrob</cp:lastModifiedBy>
  <cp:revision>81</cp:revision>
  <cp:lastPrinted>2022-09-09T10:52:00Z</cp:lastPrinted>
  <dcterms:created xsi:type="dcterms:W3CDTF">2022-08-24T11:15:00Z</dcterms:created>
  <dcterms:modified xsi:type="dcterms:W3CDTF">2024-06-04T08:13:00Z</dcterms:modified>
</cp:coreProperties>
</file>